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1C3" w:rsidRDefault="006141C3" w:rsidP="006141C3">
      <w:pPr>
        <w:pStyle w:val="c6"/>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30"/>
          <w:szCs w:val="30"/>
        </w:rPr>
        <w:t>Консультация для родителей</w:t>
      </w:r>
    </w:p>
    <w:p w:rsidR="006141C3" w:rsidRDefault="006141C3" w:rsidP="006141C3">
      <w:pPr>
        <w:pStyle w:val="c6"/>
        <w:shd w:val="clear" w:color="auto" w:fill="FFFFFF"/>
        <w:spacing w:before="0" w:beforeAutospacing="0" w:after="0" w:afterAutospacing="0"/>
        <w:jc w:val="center"/>
        <w:rPr>
          <w:rFonts w:ascii="Calibri" w:hAnsi="Calibri" w:cs="Calibri"/>
          <w:color w:val="000000"/>
          <w:sz w:val="22"/>
          <w:szCs w:val="22"/>
        </w:rPr>
      </w:pPr>
      <w:r>
        <w:rPr>
          <w:rStyle w:val="c8"/>
          <w:b/>
          <w:bCs/>
          <w:color w:val="000000"/>
          <w:sz w:val="30"/>
          <w:szCs w:val="30"/>
          <w:u w:val="single"/>
        </w:rPr>
        <w:t> «Как воспитать трудолюбивого ребенка»</w:t>
      </w:r>
    </w:p>
    <w:p w:rsidR="006141C3" w:rsidRDefault="006141C3" w:rsidP="006141C3">
      <w:pPr>
        <w:pStyle w:val="c6"/>
        <w:shd w:val="clear" w:color="auto" w:fill="FFFFFF"/>
        <w:spacing w:before="0" w:beforeAutospacing="0" w:after="0" w:afterAutospacing="0"/>
        <w:ind w:firstLine="708"/>
        <w:jc w:val="center"/>
        <w:rPr>
          <w:rFonts w:ascii="Calibri" w:hAnsi="Calibri" w:cs="Calibri"/>
          <w:color w:val="000000"/>
          <w:sz w:val="22"/>
          <w:szCs w:val="22"/>
        </w:rPr>
      </w:pPr>
      <w:r>
        <w:rPr>
          <w:rStyle w:val="c4"/>
          <w:color w:val="000000"/>
          <w:sz w:val="18"/>
          <w:szCs w:val="18"/>
        </w:rPr>
        <w:t> </w:t>
      </w:r>
    </w:p>
    <w:p w:rsidR="006141C3" w:rsidRDefault="006141C3" w:rsidP="006141C3">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rPr>
        <w:t xml:space="preserve">Дети – это будущие взрослые.  И чтобы родителям подготовить своего ребенка к качественной взрослой жизни, им обязательно следует научить его трудолюбию. Это поможет малышу стать успешным в учебе и в будущей работе. Трудолюбивый малыш получит уважение и одобрение окружающих. </w:t>
      </w:r>
      <w:proofErr w:type="gramStart"/>
      <w:r>
        <w:rPr>
          <w:rStyle w:val="c1"/>
          <w:color w:val="000000"/>
          <w:sz w:val="28"/>
          <w:szCs w:val="28"/>
        </w:rPr>
        <w:t>Ребенку, умеющему выполнять простейшие домашние поручения во взрослой жизни будет</w:t>
      </w:r>
      <w:proofErr w:type="gramEnd"/>
      <w:r>
        <w:rPr>
          <w:rStyle w:val="c1"/>
          <w:color w:val="000000"/>
          <w:sz w:val="28"/>
          <w:szCs w:val="28"/>
        </w:rPr>
        <w:t xml:space="preserve"> легче справляться с разными трудностями. Малыш вырастает более самостоятельным, ответственным, учится ценить свой труд и труд других людей, становится отзывчивым, чутким, в нем воспитывается упорство и настойчивость. Конечно, в труде решаются и многие педагогические задачи: развиваются умственные способности, любознательность, тренируется мелкая и крупная моторика.</w:t>
      </w:r>
    </w:p>
    <w:p w:rsidR="006141C3" w:rsidRDefault="006141C3" w:rsidP="006141C3">
      <w:pPr>
        <w:pStyle w:val="c15"/>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Очень часто родители задумываются над тем, с какого возраста следует приучать свое чадо к труду. Психологи советуют начинать с 2 – 3 лет.  </w:t>
      </w:r>
      <w:proofErr w:type="gramStart"/>
      <w:r>
        <w:rPr>
          <w:rStyle w:val="c1"/>
          <w:color w:val="000000"/>
          <w:sz w:val="28"/>
          <w:szCs w:val="28"/>
        </w:rPr>
        <w:t>Но</w:t>
      </w:r>
      <w:proofErr w:type="gramEnd"/>
      <w:r>
        <w:rPr>
          <w:rStyle w:val="c1"/>
          <w:color w:val="000000"/>
          <w:sz w:val="28"/>
          <w:szCs w:val="28"/>
        </w:rPr>
        <w:t xml:space="preserve"> конечно же, никто не запретит делать вам это и несколько раньше.  Именно с двухлетнего возраста у детей бурно проявляется стремление к самостоятельности.  Если стремление не поддержать, то оно </w:t>
      </w:r>
      <w:proofErr w:type="gramStart"/>
      <w:r>
        <w:rPr>
          <w:rStyle w:val="c1"/>
          <w:color w:val="000000"/>
          <w:sz w:val="28"/>
          <w:szCs w:val="28"/>
        </w:rPr>
        <w:t>может пропасть и тогда ребенок пассивно</w:t>
      </w:r>
      <w:proofErr w:type="gramEnd"/>
      <w:r>
        <w:rPr>
          <w:rStyle w:val="c1"/>
          <w:color w:val="000000"/>
          <w:sz w:val="28"/>
          <w:szCs w:val="28"/>
        </w:rPr>
        <w:t xml:space="preserve"> будет ждать, когда его оденут, умоют, покормят.</w:t>
      </w:r>
    </w:p>
    <w:p w:rsidR="006141C3" w:rsidRDefault="006141C3" w:rsidP="006141C3">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rPr>
        <w:t>Если 2-3 летние малыши принимают уборку за игру, то 5-6 летние дети понимают, что интересного в уборке мало. Поэтому если родители с раннего детства не приучили ребенка к труду, то потом сделать это будет очень и очень сложно. Лучше объясните, что быт – это неотъемлемая часть нашей жизни и работу по дому надо выполнять всей семьей, также же, как жить и отдыхать.</w:t>
      </w:r>
    </w:p>
    <w:p w:rsidR="006141C3" w:rsidRDefault="006141C3" w:rsidP="006141C3">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rPr>
        <w:t>Сначала приучите своего маленького ребенка убирать за собой игрушки. Предложите сделать это вместе. Чтобы было интереснее объясните ему, что игрушки хотят спать, и для этого у каждой из них есть свое место.  Вообще идеальный вариант, выстроить весь процесс в форме игры. Показательность же имеет положительный результат. Так как дети любопытны, они все время пытаются повторить наши взрослые действия.</w:t>
      </w:r>
    </w:p>
    <w:p w:rsidR="006141C3" w:rsidRDefault="006141C3" w:rsidP="006141C3">
      <w:pPr>
        <w:pStyle w:val="c15"/>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А вот уже трехлетние малыши стараются сделать все сами и им многое уже   под силу. Например, заправить утром свою постель, одеться, помыть посуду или постирать свою одежду. Следует приучить малыша складывать аккуратно свои вещи на стул перед сном. Собираясь лепить, рисовать, ребенок должен сам принести, а потом и убрать все, что нужно для этого занятия. </w:t>
      </w:r>
      <w:r>
        <w:rPr>
          <w:rStyle w:val="c7"/>
          <w:color w:val="040404"/>
          <w:sz w:val="28"/>
          <w:szCs w:val="28"/>
        </w:rPr>
        <w:t>На прогулке зимой дайте малышу лопатку, и пусть он расчищает дорожку; весной он с удовольствием поработает маленькими граблями или совком на клумбе или грядке. </w:t>
      </w:r>
      <w:r>
        <w:rPr>
          <w:rStyle w:val="c1"/>
          <w:color w:val="000000"/>
          <w:sz w:val="28"/>
          <w:szCs w:val="28"/>
        </w:rPr>
        <w:t>Обязательно предложите свою помощь. Ребенку свойственно повторять все за взрослыми, поэтому видя, какие родители трудолюбивые он будет усваивать хороший пример. Нельзя от ребенка требовать того, чего сами не делаете.</w:t>
      </w:r>
    </w:p>
    <w:p w:rsidR="006141C3" w:rsidRDefault="006141C3" w:rsidP="006141C3">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rPr>
        <w:t>5-6 летний ребенок уже может отличить труд от игры.</w:t>
      </w:r>
      <w:r>
        <w:rPr>
          <w:rStyle w:val="c7"/>
          <w:color w:val="040404"/>
          <w:sz w:val="28"/>
          <w:szCs w:val="28"/>
        </w:rPr>
        <w:t xml:space="preserve"> Раскрывайте ему социальную значимость труда, прививайте желание сделать что-нибудь не </w:t>
      </w:r>
      <w:r>
        <w:rPr>
          <w:rStyle w:val="c7"/>
          <w:color w:val="040404"/>
          <w:sz w:val="28"/>
          <w:szCs w:val="28"/>
        </w:rPr>
        <w:lastRenderedPageBreak/>
        <w:t>только для себя, но и для товарищей, для младших детей, для бабушек, дедушек. Ко дню рождения мамы или папы можно сделать несложный подарок самостоятельно.  Не только девочки, но обязательно, и мальчики должны уже помогать маме или бабушке на кухне: допустим, почистить овощи, сваренные для салата, нарезать их. Конечно же, надо объяснить, что перед этим надо помыть руки, надеть фартук.</w:t>
      </w:r>
    </w:p>
    <w:p w:rsidR="006141C3" w:rsidRDefault="006141C3" w:rsidP="006141C3">
      <w:pPr>
        <w:pStyle w:val="c0"/>
        <w:shd w:val="clear" w:color="auto" w:fill="FFFFFF"/>
        <w:spacing w:before="0" w:beforeAutospacing="0" w:after="0" w:afterAutospacing="0"/>
        <w:ind w:firstLine="708"/>
        <w:jc w:val="both"/>
        <w:rPr>
          <w:rFonts w:ascii="Calibri" w:hAnsi="Calibri" w:cs="Calibri"/>
          <w:color w:val="000000"/>
          <w:sz w:val="22"/>
          <w:szCs w:val="22"/>
        </w:rPr>
      </w:pPr>
      <w:r>
        <w:rPr>
          <w:b/>
          <w:bCs/>
          <w:color w:val="040404"/>
          <w:sz w:val="28"/>
          <w:szCs w:val="28"/>
        </w:rPr>
        <w:br/>
      </w:r>
      <w:r>
        <w:rPr>
          <w:rStyle w:val="c7"/>
          <w:color w:val="040404"/>
          <w:sz w:val="28"/>
          <w:szCs w:val="28"/>
        </w:rPr>
        <w:t>         На седьмом году возможностей у ребенка становится больше. Он становится более ловким, выносливым. Движения его становятся более координированными и точными. Навыки самообслуживания следует расширить. Теперь ребенок может постирать свои носочки, платочек, ленточки, подмести пол, протереть влажной тряпкой подоконники. Если дома есть какое-нибудь животное — не только дать корм, но и почистить клетку.</w:t>
      </w:r>
      <w:r>
        <w:rPr>
          <w:color w:val="040404"/>
          <w:sz w:val="28"/>
          <w:szCs w:val="28"/>
        </w:rPr>
        <w:br/>
      </w:r>
      <w:r>
        <w:rPr>
          <w:rStyle w:val="c7"/>
          <w:color w:val="040404"/>
          <w:sz w:val="28"/>
          <w:szCs w:val="28"/>
        </w:rPr>
        <w:t xml:space="preserve">         Следует научить его вдевать нитку в иголку, пришить пуговицу, вешалку. Не забывайте, что впереди школа, где он многое </w:t>
      </w:r>
      <w:proofErr w:type="gramStart"/>
      <w:r>
        <w:rPr>
          <w:rStyle w:val="c7"/>
          <w:color w:val="040404"/>
          <w:sz w:val="28"/>
          <w:szCs w:val="28"/>
        </w:rPr>
        <w:t>обязан</w:t>
      </w:r>
      <w:proofErr w:type="gramEnd"/>
      <w:r>
        <w:rPr>
          <w:rStyle w:val="c7"/>
          <w:color w:val="040404"/>
          <w:sz w:val="28"/>
          <w:szCs w:val="28"/>
        </w:rPr>
        <w:t xml:space="preserve"> будет делать сам!</w:t>
      </w:r>
    </w:p>
    <w:p w:rsidR="006141C3" w:rsidRDefault="006141C3" w:rsidP="006141C3">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rPr>
        <w:t>Нужно постараться постепенно научить его самостоятельно брать на себя выполнение какой-то части домашней работы. Например, забирать почту, поливать комнатные цветы, кормить рыбок.  Ему может быть понятна и более отдаленная цель его труда, например, чтобы собрать урожай, надо с весны ухаживать за растениями. Именно с помощью такого труда устанавливаются его взаимоотношения с окружающими людьми. Он осознает свои обязанности, учится сотрудничеству и взаимопомощи. Полезно приучать ребенка ухаживать за растениями и животными. Он не только узнает много нового из жизни флоры и фауны, но и учится милосердию.</w:t>
      </w:r>
    </w:p>
    <w:p w:rsidR="006141C3" w:rsidRDefault="006141C3" w:rsidP="006141C3">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rPr>
        <w:t> Часто случается так, что ребенок с азартом берется за дело, но быстро его бросает.  Когда он еще мал, ему сложно долгое время концентрироваться на каком-нибудь одном занятии. Дети не всегда в этом виноваты. Слабая мускулатура, несовершенство движений, незрелость нервной системы влекут к быстрому утомлению. Поэтому задания, которые вы предлагаете вашему ребенку, должны быть ему по силам. Если ребенок должен выполнить то, что у него точно не получится, то это может спровоцировать неуверенность в своих возможностях. Никогда не забывайте об этом.</w:t>
      </w:r>
    </w:p>
    <w:p w:rsidR="006141C3" w:rsidRDefault="006141C3" w:rsidP="006141C3">
      <w:pPr>
        <w:pStyle w:val="c15"/>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Но и считаясь с возрастной неустойчивостью интересов, следует следить за тем, чтобы начатое дело всегда было доведено до конца и, по возможности выполнено качественно. Не стоит хвалить ребенка, если домашнее поручение выполнено некачественно или небрежно. Надо постепенно воспитывать у ребенка сознательное отношение ко всему, что он делает. Заклейте вместе с малышом порванные книги, приготовьте что-либо вместе, сделайте уборку в квартире. Увидев результат своего труда, у ребенка возникнет чувство гордости, формируется уверенность в себе и самоуважение.</w:t>
      </w:r>
    </w:p>
    <w:p w:rsidR="006141C3" w:rsidRDefault="006141C3" w:rsidP="006141C3">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rPr>
        <w:lastRenderedPageBreak/>
        <w:t>Одна из наиболее распространенных ошибок родителей, у них не хватает терпения ждать, когда малыш медленно сделает то, что мы сами сделаем за несколько минут. Поэтому они все начинают делать за ребенка сами: одевают его, убирают игрушки. Некоторые дела ребенку не доверяют потому, что боятся, что он испачкается, намокнет или уронит что-то, разобьет, испортит. А часто простое нежелание после помощи ребенка переделывать за него.</w:t>
      </w:r>
    </w:p>
    <w:p w:rsidR="006141C3" w:rsidRDefault="006141C3" w:rsidP="006141C3">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rPr>
        <w:t>Другая распространенная ошибка родителей приучать к труду силой. Или повышать голос на ребенка, ругать его за «неловкость, неуклюжесть». Нужно, наоборот, постоянно хвалить и подбадривать ребенка, а в случае неудачи предложить свою помощь, объяснив, что когда ребенок подрастет у него и самого все получится. Но надо именно помогать, показывать, а не брать все дело на себя, следует стимулировать инициативу, а не подавлять ее.</w:t>
      </w:r>
    </w:p>
    <w:p w:rsidR="006141C3" w:rsidRDefault="006141C3" w:rsidP="006141C3">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rPr>
        <w:t>Иногда родители допускают еще одну ошибку, наоборот, без меры хвалят своё чадо за любую попытку помочь.  Покупать ему подарочки или сладости за выполненные задания тоже не стоит. Так как в дальнейшем без выгоды он ничего не захочет делать в жизни.</w:t>
      </w:r>
    </w:p>
    <w:p w:rsidR="006141C3" w:rsidRDefault="006141C3" w:rsidP="006141C3">
      <w:pPr>
        <w:pStyle w:val="c9"/>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rPr>
        <w:t> С ребенком нужно заниматься беспрерывно, повторять одно и то же постоянно. Это потребует от взрослых немалого терпения, времени и сил. Привлекайте внимание ребенка к своим действиям, показывайте отдельные приемы, объясняйте, как правильно надеть носочки, колготки, куда положить платочек, куда повесить полотенчико. Но будьте уверены, что ваши труды не пройдут даром.</w:t>
      </w:r>
    </w:p>
    <w:p w:rsidR="006141C3" w:rsidRDefault="006141C3" w:rsidP="006141C3">
      <w:pPr>
        <w:pStyle w:val="c9"/>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rPr>
        <w:t>Если вы научите ребенка трудиться, то можете быть спокойны за его будущее.</w:t>
      </w:r>
    </w:p>
    <w:p w:rsidR="00DE07B5" w:rsidRDefault="00DE07B5"/>
    <w:sectPr w:rsidR="00DE07B5" w:rsidSect="00DE07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41C3"/>
    <w:rsid w:val="006141C3"/>
    <w:rsid w:val="00DE07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7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6141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141C3"/>
  </w:style>
  <w:style w:type="character" w:customStyle="1" w:styleId="c8">
    <w:name w:val="c8"/>
    <w:basedOn w:val="a0"/>
    <w:rsid w:val="006141C3"/>
  </w:style>
  <w:style w:type="character" w:customStyle="1" w:styleId="c4">
    <w:name w:val="c4"/>
    <w:basedOn w:val="a0"/>
    <w:rsid w:val="006141C3"/>
  </w:style>
  <w:style w:type="paragraph" w:customStyle="1" w:styleId="c0">
    <w:name w:val="c0"/>
    <w:basedOn w:val="a"/>
    <w:rsid w:val="006141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141C3"/>
  </w:style>
  <w:style w:type="paragraph" w:customStyle="1" w:styleId="c15">
    <w:name w:val="c15"/>
    <w:basedOn w:val="a"/>
    <w:rsid w:val="006141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141C3"/>
  </w:style>
  <w:style w:type="paragraph" w:customStyle="1" w:styleId="c9">
    <w:name w:val="c9"/>
    <w:basedOn w:val="a"/>
    <w:rsid w:val="006141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692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1059</Words>
  <Characters>6038</Characters>
  <Application>Microsoft Office Word</Application>
  <DocSecurity>0</DocSecurity>
  <Lines>50</Lines>
  <Paragraphs>14</Paragraphs>
  <ScaleCrop>false</ScaleCrop>
  <Company/>
  <LinksUpToDate>false</LinksUpToDate>
  <CharactersWithSpaces>7083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house1659@outlook.com</dc:creator>
  <cp:lastModifiedBy>house1659@outlook.com</cp:lastModifiedBy>
  <cp:revision>2</cp:revision>
  <dcterms:created xsi:type="dcterms:W3CDTF">2022-03-12T19:01:00Z</dcterms:created>
  <dcterms:modified xsi:type="dcterms:W3CDTF">2022-03-12T19:03:00Z</dcterms:modified>
</cp:coreProperties>
</file>